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E7049" w14:textId="60C39B0A" w:rsidR="00886254" w:rsidRPr="00990A2F" w:rsidRDefault="008B48A0" w:rsidP="008B48A0">
      <w:pPr>
        <w:jc w:val="center"/>
        <w:rPr>
          <w:b/>
          <w:bCs/>
          <w:sz w:val="40"/>
          <w:szCs w:val="40"/>
          <w:lang w:val="en-US"/>
        </w:rPr>
      </w:pPr>
      <w:r w:rsidRPr="00990A2F">
        <w:rPr>
          <w:b/>
          <w:bCs/>
          <w:sz w:val="40"/>
          <w:szCs w:val="40"/>
          <w:lang w:val="en-US"/>
        </w:rPr>
        <w:t>Biological Sciences – Flatback turtle life cycles</w:t>
      </w:r>
    </w:p>
    <w:p w14:paraId="1BF31493" w14:textId="057094DC" w:rsidR="008B48A0" w:rsidRPr="00990A2F" w:rsidRDefault="008B48A0" w:rsidP="008B48A0">
      <w:pPr>
        <w:jc w:val="center"/>
        <w:rPr>
          <w:b/>
          <w:bCs/>
          <w:sz w:val="28"/>
          <w:szCs w:val="28"/>
          <w:lang w:val="en-US"/>
        </w:rPr>
      </w:pPr>
      <w:r w:rsidRPr="00990A2F">
        <w:rPr>
          <w:b/>
          <w:bCs/>
          <w:sz w:val="28"/>
          <w:szCs w:val="28"/>
          <w:lang w:val="en-US"/>
        </w:rPr>
        <w:t>Keyword Activity</w:t>
      </w:r>
    </w:p>
    <w:p w14:paraId="0F2D27BD" w14:textId="6F4041E8" w:rsidR="008B48A0" w:rsidRDefault="008B48A0" w:rsidP="008B48A0">
      <w:pPr>
        <w:jc w:val="center"/>
        <w:rPr>
          <w:lang w:val="en-US"/>
        </w:rPr>
      </w:pPr>
      <w:r>
        <w:rPr>
          <w:lang w:val="en-US"/>
        </w:rPr>
        <w:t xml:space="preserve">Write or draw your own descriptions for each of the keywords in the speech bubbles below for each stage of the life cycle. </w:t>
      </w:r>
    </w:p>
    <w:p w14:paraId="4797DA8D" w14:textId="1DA13AE6" w:rsidR="008B48A0" w:rsidRDefault="008B48A0" w:rsidP="008B48A0">
      <w:pPr>
        <w:rPr>
          <w:lang w:val="en-US"/>
        </w:rPr>
      </w:pPr>
      <w:r w:rsidRPr="008B48A0">
        <w:rPr>
          <w:lang w:val="en-US"/>
        </w:rPr>
        <w:drawing>
          <wp:inline distT="0" distB="0" distL="0" distR="0" wp14:anchorId="4D5D4738" wp14:editId="4AC6808A">
            <wp:extent cx="9590214" cy="4333795"/>
            <wp:effectExtent l="0" t="0" r="0" b="0"/>
            <wp:docPr id="1376639034" name="Picture 1" descr="A cartoon of a person with speech bubbl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639034" name="Picture 1" descr="A cartoon of a person with speech bubbles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07105" cy="43414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0EE73D" w14:textId="77777777" w:rsidR="008B48A0" w:rsidRDefault="008B48A0" w:rsidP="008B48A0">
      <w:pPr>
        <w:rPr>
          <w:lang w:val="en-US"/>
        </w:rPr>
      </w:pPr>
    </w:p>
    <w:p w14:paraId="40569BB7" w14:textId="31032EBB" w:rsidR="0086658A" w:rsidRDefault="00990A2F" w:rsidP="008B48A0">
      <w:pPr>
        <w:rPr>
          <w:lang w:val="en-US"/>
        </w:rPr>
      </w:pPr>
      <w:r w:rsidRPr="00990A2F">
        <w:rPr>
          <w:lang w:val="en-US"/>
        </w:rPr>
        <w:lastRenderedPageBreak/>
        <w:drawing>
          <wp:inline distT="0" distB="0" distL="0" distR="0" wp14:anchorId="07F46B42" wp14:editId="40D189FC">
            <wp:extent cx="9313049" cy="4029921"/>
            <wp:effectExtent l="0" t="0" r="2540" b="8890"/>
            <wp:docPr id="160461447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61447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323742" cy="40345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F6C29B" w14:textId="64CE0345" w:rsidR="0086658A" w:rsidRDefault="0086658A" w:rsidP="008B48A0">
      <w:pPr>
        <w:rPr>
          <w:lang w:val="en-US"/>
        </w:rPr>
      </w:pPr>
      <w:r>
        <w:rPr>
          <w:lang w:val="en-US"/>
        </w:rPr>
        <w:t xml:space="preserve">Define </w:t>
      </w:r>
      <w:r w:rsidR="005816B1">
        <w:rPr>
          <w:lang w:val="en-US"/>
        </w:rPr>
        <w:t xml:space="preserve">or draw </w:t>
      </w:r>
      <w:r>
        <w:rPr>
          <w:lang w:val="en-US"/>
        </w:rPr>
        <w:t xml:space="preserve">a: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9"/>
        <w:gridCol w:w="4649"/>
        <w:gridCol w:w="4650"/>
      </w:tblGrid>
      <w:tr w:rsidR="005816B1" w:rsidRPr="005816B1" w14:paraId="7E7560B1" w14:textId="77777777" w:rsidTr="005816B1">
        <w:tc>
          <w:tcPr>
            <w:tcW w:w="4649" w:type="dxa"/>
          </w:tcPr>
          <w:p w14:paraId="5C2898F2" w14:textId="790CD1D9" w:rsidR="005816B1" w:rsidRPr="005816B1" w:rsidRDefault="005816B1" w:rsidP="005816B1">
            <w:pPr>
              <w:jc w:val="center"/>
              <w:rPr>
                <w:b/>
                <w:bCs/>
                <w:lang w:val="en-US"/>
              </w:rPr>
            </w:pPr>
            <w:r w:rsidRPr="005816B1">
              <w:rPr>
                <w:b/>
                <w:bCs/>
                <w:lang w:val="en-US"/>
              </w:rPr>
              <w:t>Juvenile</w:t>
            </w:r>
          </w:p>
        </w:tc>
        <w:tc>
          <w:tcPr>
            <w:tcW w:w="4649" w:type="dxa"/>
          </w:tcPr>
          <w:p w14:paraId="1C8061E5" w14:textId="6FA6E228" w:rsidR="005816B1" w:rsidRPr="005816B1" w:rsidRDefault="005816B1" w:rsidP="005816B1">
            <w:pPr>
              <w:jc w:val="center"/>
              <w:rPr>
                <w:b/>
                <w:bCs/>
                <w:lang w:val="en-US"/>
              </w:rPr>
            </w:pPr>
            <w:r w:rsidRPr="005816B1">
              <w:rPr>
                <w:b/>
                <w:bCs/>
                <w:lang w:val="en-US"/>
              </w:rPr>
              <w:t>Sub-Adult</w:t>
            </w:r>
          </w:p>
        </w:tc>
        <w:tc>
          <w:tcPr>
            <w:tcW w:w="4650" w:type="dxa"/>
          </w:tcPr>
          <w:p w14:paraId="043849D7" w14:textId="009051E4" w:rsidR="005816B1" w:rsidRPr="005816B1" w:rsidRDefault="005816B1" w:rsidP="005816B1">
            <w:pPr>
              <w:jc w:val="center"/>
              <w:rPr>
                <w:b/>
                <w:bCs/>
                <w:lang w:val="en-US"/>
              </w:rPr>
            </w:pPr>
            <w:r w:rsidRPr="005816B1">
              <w:rPr>
                <w:b/>
                <w:bCs/>
                <w:lang w:val="en-US"/>
              </w:rPr>
              <w:t>Adult</w:t>
            </w:r>
          </w:p>
        </w:tc>
      </w:tr>
      <w:tr w:rsidR="005816B1" w14:paraId="52FE84C4" w14:textId="77777777" w:rsidTr="005816B1">
        <w:trPr>
          <w:trHeight w:val="2217"/>
        </w:trPr>
        <w:tc>
          <w:tcPr>
            <w:tcW w:w="4649" w:type="dxa"/>
          </w:tcPr>
          <w:p w14:paraId="780B7137" w14:textId="77777777" w:rsidR="005816B1" w:rsidRDefault="005816B1" w:rsidP="008B48A0">
            <w:pPr>
              <w:rPr>
                <w:lang w:val="en-US"/>
              </w:rPr>
            </w:pPr>
          </w:p>
        </w:tc>
        <w:tc>
          <w:tcPr>
            <w:tcW w:w="4649" w:type="dxa"/>
          </w:tcPr>
          <w:p w14:paraId="6A034230" w14:textId="77777777" w:rsidR="005816B1" w:rsidRDefault="005816B1" w:rsidP="008B48A0">
            <w:pPr>
              <w:rPr>
                <w:lang w:val="en-US"/>
              </w:rPr>
            </w:pPr>
          </w:p>
        </w:tc>
        <w:tc>
          <w:tcPr>
            <w:tcW w:w="4650" w:type="dxa"/>
          </w:tcPr>
          <w:p w14:paraId="1A0F2B58" w14:textId="77777777" w:rsidR="005816B1" w:rsidRDefault="005816B1" w:rsidP="008B48A0">
            <w:pPr>
              <w:rPr>
                <w:lang w:val="en-US"/>
              </w:rPr>
            </w:pPr>
          </w:p>
        </w:tc>
      </w:tr>
    </w:tbl>
    <w:p w14:paraId="1B9F9F2B" w14:textId="75B3F15C" w:rsidR="0086658A" w:rsidRPr="008B48A0" w:rsidRDefault="0086658A" w:rsidP="005816B1">
      <w:pPr>
        <w:rPr>
          <w:lang w:val="en-US"/>
        </w:rPr>
      </w:pPr>
    </w:p>
    <w:sectPr w:rsidR="0086658A" w:rsidRPr="008B48A0" w:rsidSect="005816B1">
      <w:headerReference w:type="default" r:id="rId8"/>
      <w:pgSz w:w="16838" w:h="11906" w:orient="landscape"/>
      <w:pgMar w:top="1135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04923" w14:textId="77777777" w:rsidR="005816B1" w:rsidRDefault="005816B1" w:rsidP="005816B1">
      <w:pPr>
        <w:spacing w:after="0" w:line="240" w:lineRule="auto"/>
      </w:pPr>
      <w:r>
        <w:separator/>
      </w:r>
    </w:p>
  </w:endnote>
  <w:endnote w:type="continuationSeparator" w:id="0">
    <w:p w14:paraId="5ACAD352" w14:textId="77777777" w:rsidR="005816B1" w:rsidRDefault="005816B1" w:rsidP="00581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31325" w14:textId="77777777" w:rsidR="005816B1" w:rsidRDefault="005816B1" w:rsidP="005816B1">
      <w:pPr>
        <w:spacing w:after="0" w:line="240" w:lineRule="auto"/>
      </w:pPr>
      <w:r>
        <w:separator/>
      </w:r>
    </w:p>
  </w:footnote>
  <w:footnote w:type="continuationSeparator" w:id="0">
    <w:p w14:paraId="172E2D86" w14:textId="77777777" w:rsidR="005816B1" w:rsidRDefault="005816B1" w:rsidP="00581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8B0B1" w14:textId="56E4DD7D" w:rsidR="005816B1" w:rsidRPr="005816B1" w:rsidRDefault="005816B1">
    <w:pPr>
      <w:pStyle w:val="Header"/>
      <w:rPr>
        <w:lang w:val="en-US"/>
      </w:rPr>
    </w:pPr>
    <w:r>
      <w:rPr>
        <w:lang w:val="en-US"/>
      </w:rPr>
      <w:t>Name: 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8A0"/>
    <w:rsid w:val="00062917"/>
    <w:rsid w:val="00132147"/>
    <w:rsid w:val="002A0B09"/>
    <w:rsid w:val="00310197"/>
    <w:rsid w:val="00345ACA"/>
    <w:rsid w:val="00383DC2"/>
    <w:rsid w:val="0045163F"/>
    <w:rsid w:val="004723EB"/>
    <w:rsid w:val="004C4F6D"/>
    <w:rsid w:val="005816B1"/>
    <w:rsid w:val="006645A0"/>
    <w:rsid w:val="006920D8"/>
    <w:rsid w:val="007F3395"/>
    <w:rsid w:val="0086658A"/>
    <w:rsid w:val="00875508"/>
    <w:rsid w:val="00886254"/>
    <w:rsid w:val="008B48A0"/>
    <w:rsid w:val="00990A2F"/>
    <w:rsid w:val="00992DFD"/>
    <w:rsid w:val="00A21306"/>
    <w:rsid w:val="00B033F3"/>
    <w:rsid w:val="00BD1895"/>
    <w:rsid w:val="00DD4E09"/>
    <w:rsid w:val="00EE4F2A"/>
    <w:rsid w:val="00F52290"/>
    <w:rsid w:val="00FC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CEA04F"/>
  <w15:chartTrackingRefBased/>
  <w15:docId w15:val="{845D347E-D8A8-4403-9A17-5FF104233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816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81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6B1"/>
  </w:style>
  <w:style w:type="paragraph" w:styleId="Footer">
    <w:name w:val="footer"/>
    <w:basedOn w:val="Normal"/>
    <w:link w:val="FooterChar"/>
    <w:uiPriority w:val="99"/>
    <w:unhideWhenUsed/>
    <w:rsid w:val="005816B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Clodagh Guildea</dc:creator>
  <cp:keywords/>
  <dc:description/>
  <cp:lastModifiedBy>Clodagh Guildea</cp:lastModifiedBy>
  <cp:revision>3</cp:revision>
  <dcterms:created xsi:type="dcterms:W3CDTF">2023-09-03T12:02:00Z</dcterms:created>
  <dcterms:modified xsi:type="dcterms:W3CDTF">2023-09-03T12:44:00Z</dcterms:modified>
</cp:coreProperties>
</file>